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05816135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Balkanlarda Kalan Çocukluğum</w:t>
            </w:r>
          </w:p>
          <w:p>
            <w:pPr/>
            <w:r>
              <w:rPr/>
              <w:t xml:space="preserve">Yazar Adı: </w:t>
            </w:r>
            <w:r>
              <w:rPr>
                <w:b w:val="1"/>
                <w:bCs w:val="1"/>
              </w:rPr>
              <w:t xml:space="preserve">Cevat Çırak</w:t>
            </w:r>
          </w:p>
          <w:p>
            <w:pPr/>
            <w:r>
              <w:rPr/>
              <w:t xml:space="preserve">Alt Başlık: </w:t>
            </w:r>
            <w:r>
              <w:rPr>
                <w:b w:val="1"/>
                <w:bCs w:val="1"/>
              </w:rPr>
              <w:t xml:space="preserve">Deliormana kaçıp gidesim var, özledim.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238</w:t>
            </w:r>
          </w:p>
          <w:p>
            <w:pPr/>
            <w:r>
              <w:rPr/>
              <w:t xml:space="preserve">Kitap Boyutları: </w:t>
            </w:r>
            <w:r>
              <w:rPr>
                <w:b w:val="1"/>
                <w:bCs w:val="1"/>
              </w:rPr>
              <w:t xml:space="preserve">135 X 195 mm</w:t>
            </w:r>
          </w:p>
          <w:p>
            <w:pPr/>
            <w:r>
              <w:rPr/>
              <w:t xml:space="preserve">ISBN No: </w:t>
            </w:r>
            <w:r>
              <w:rPr>
                <w:b w:val="1"/>
                <w:bCs w:val="1"/>
              </w:rPr>
              <w:t xml:space="preserve">9786057946829</w:t>
            </w:r>
          </w:p>
          <w:p>
            <w:pPr/>
            <w:r>
              <w:rPr/>
              <w:t xml:space="preserve">Etiket Fiyatı: </w:t>
            </w:r>
            <w:r>
              <w:rPr>
                <w:b w:val="1"/>
                <w:bCs w:val="1"/>
              </w:rPr>
              <w:t xml:space="preserve">355,00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Tam kırk yıl önce, Deli Orman eteklerinde sakin bir köyde Ilık bir Eylül gününde tahtadan yapılmış kasaların içine... Önce bahçemizdeki konserve edilmiş sebze ve meyvelerimizi yükledik. Maalesef o sebze ve meyvelerin yetiştiği toprakları alamadık yanımıza. Tahta kasalara sığdıramadık atalarımızın bize bıraktığı mirası. Devam ettik yüklemeye köy kokulu kıyafetlerimizi. Toprak kokan yatak yorganımızı yerleştirdik. Tarlamızı kazdığımız çapamızı küreğimizi keserimizi de unutmadık itinayla yerleştirdik, zaten başka ne alabilirdik ki yanımıza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https://cocukyayinevi.com/kitaplar/kitap-baski-cevat-cirak-balkanlarda-kalan-ccocuklugum-886.html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2026-03-02T03:47:36+03:00</dcterms:created>
  <dcterms:modified xsi:type="dcterms:W3CDTF">2026-03-02T03:47:36+03:00</dcterms:modified>
</cp:coreProperties>
</file>

<file path=docProps/custom.xml><?xml version="1.0" encoding="utf-8"?>
<Properties xmlns="http://schemas.openxmlformats.org/officeDocument/2006/custom-properties" xmlns:vt="http://schemas.openxmlformats.org/officeDocument/2006/docPropsVTypes"/>
</file>