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4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My Ponty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Yonca Anıl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br/>
            <w:r>
              <w:rPr/>
              <w:t xml:space="preserve">My Ponty: Dans, yaratıcılık ve hayatın renkleri</w:t>
            </w:r>
            <w:br/>
            <w:r>
              <w:rPr/>
              <w:t xml:space="preserve">Dans kalpte başlar, adımlarla hayata geçer. Her adım bir fırça olur, aklınızdaki resmi ve renkleri sahneye çizer.</w:t>
            </w:r>
            <w:br/>
            <w:r>
              <w:rPr/>
              <w:t xml:space="preserve">Çocukluğumdan beri dansın ve yaratıcılığın büyülü dünyasının içindeydim. Bir gün, bir bale ayakkabısının üzerindeki küçük detaylar; gözleri, ağzı ve burnuyla bambaşka bir karaktere dönüşmeye başladı. İşte o an My Ponty doğdu ve el salladı bana. Dans, hayatı anlatma biçimim ve My Ponty en büyük yardımcım, yol arkadaşım oldu.</w:t>
            </w:r>
            <w:br/>
            <w:r>
              <w:rPr/>
              <w:t xml:space="preserve">Bu kitapla My Ponty'nin dünyasına adım atacak ve kendi yaratıcılığınızın sonsuz olasılıklarını renklerle keşfedeceksiniz.</w:t>
            </w:r>
            <w:br/>
            <w:r>
              <w:rPr/>
              <w:t xml:space="preserve">Şimdi alın elinize boyalarınızı, siz de kendi My Ponty'nize renk verin, can verin.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https://cocukyayinevi.com/kitaplar/yonca-anil-my-ponty-5056.html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2026-03-01T23:22:07+03:00</dcterms:created>
  <dcterms:modified xsi:type="dcterms:W3CDTF">2026-03-01T23:22:07+03:00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