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Prison Bird (Mahpus Kuşu)</w:t>
            </w:r>
          </w:p>
          <w:p>
            <w:pPr/>
            <w:r>
              <w:rPr/>
              <w:t xml:space="preserve">Yazar Adı: </w:t>
            </w:r>
            <w:r>
              <w:rPr>
                <w:b w:val="1"/>
                <w:bCs w:val="1"/>
              </w:rPr>
              <w:t xml:space="preserve">Ran Arden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346</w:t>
            </w:r>
          </w:p>
          <w:p>
            <w:pPr/>
            <w:r>
              <w:rPr/>
              <w:t xml:space="preserve">Kitap Boyutları: </w:t>
            </w:r>
            <w:r>
              <w:rPr>
                <w:b w:val="1"/>
                <w:bCs w:val="1"/>
              </w:rPr>
              <w:t xml:space="preserve">135 X 195 mm</w:t>
            </w:r>
          </w:p>
          <w:p>
            <w:pPr/>
            <w:r>
              <w:rPr/>
              <w:t xml:space="preserve">ISBN No: </w:t>
            </w:r>
            <w:r>
              <w:rPr>
                <w:b w:val="1"/>
                <w:bCs w:val="1"/>
              </w:rPr>
              <w:t xml:space="preserve">9786258163476</w:t>
            </w:r>
          </w:p>
          <w:p>
            <w:pPr/>
            <w:r>
              <w:rPr/>
              <w:t xml:space="preserve">Etiket Fiyatı: </w:t>
            </w:r>
            <w:r>
              <w:rPr>
                <w:b w:val="1"/>
                <w:bCs w:val="1"/>
              </w:rPr>
              <w:t xml:space="preserve">840,00 TL</w:t>
            </w:r>
          </w:p>
          <w:p>
            <w:pPr/>
            <w:r>
              <w:rPr/>
              <w:t xml:space="preserve">Editör Görevlisi: </w:t>
            </w:r>
            <w:r>
              <w:rPr>
                <w:b w:val="1"/>
                <w:bCs w:val="1"/>
              </w:rPr>
              <w:t xml:space="preserve">Zeynep Karadeniz</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Daha çocukken kimsesiz kalan, yanlarında yaşadığı akrabaları tarafından türlü zorbalığa maruz kalan Taaruz, her şeye rağmen hayatına devam etmeye çalışmaktadır fakat yanlış arkadaş seçimleri onu hapishane hayatının çirkin yüzü ile de tanıştırır. O artık özgürlüğü elinden alınmış, kafese kapatılmış bir Mahpus Kuşu'dur... Ama yine de çektikleri bunlar ile sınırlı kalmayacaktır... Hapishanede yaşadğı zorluklar yetmezmiş gibi geçmişin hayaletleri de ona musallat olur... Size her duyguyu tattıracak bu kitap sayesinde Taaruz'un hayatını okurken üzülecek, dört duvar arasında verdiği mücadeleleri görünce heyecandan yerinizde duramayacaksınız...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https://cocukyayinevi.com/kitaplar/kitap-baski-semih-oncu-prison-bird-mahpus-kusu-2937.html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2026-06-02T00:10:01+03:00</dcterms:created>
  <dcterms:modified xsi:type="dcterms:W3CDTF">2026-06-02T00:10:01+03:00</dcterms:modified>
</cp:coreProperties>
</file>

<file path=docProps/custom.xml><?xml version="1.0" encoding="utf-8"?>
<Properties xmlns="http://schemas.openxmlformats.org/officeDocument/2006/custom-properties" xmlns:vt="http://schemas.openxmlformats.org/officeDocument/2006/docPropsVTypes"/>
</file>