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Sapientia Sürüden İstifa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“Kendinize dair anlattığınız o ‘iyi insan’ masalı, gerçekle ilk çarpışmasında paramparça olmaya mahkûmdur.”</w:t>
            </w:r>
          </w:p>
          <w:p>
            <w:pPr/>
            <w:r>
              <w:rPr/>
              <w:t xml:space="preserve">Bu kitap sadece bir kavramın peşinden gitmiyor; zihninizin köhne duvarlarına balyoz indiriyor. İyilikten başlayarak vicdanın dilsizliğine, özgürlüğün ağır yükünden hakikatin o çıplak ve rahatsız edici yüzüne uzanan bir hesaplaşma bu.</w:t>
            </w:r>
          </w:p>
          <w:p>
            <w:pPr/>
            <w:r>
              <w:rPr/>
              <w:t xml:space="preserve">Sayfalar ilerledikçe şu sarsıcı sorularla baş başa kalacaksınız: İnandığınız değerlerin ne kadarı gerçekten size ait? Erdem dedikleriniz aslında birer hayatta kalma maskesi mi? Ve en önemlisi; kendi karanlığınızla tanışmadan ışığa ulaştığınızı nasıl iddia edebilirsiniz?</w:t>
            </w:r>
          </w:p>
          <w:p>
            <w:pPr/>
            <w:r>
              <w:rPr/>
              <w:t xml:space="preserve">Bu bir teselli kitabı değil; bir uyanış çağrısıdır. Konforlu yalanların bittiği, çiğ gerçekliğin başladığı o tekinsiz sınıra hoş geldiniz. Zihninizdeki sarsılmaz kalelerin yıkılışını izlemeye hazırsanız, ilk sayfayı çevirin.</w:t>
            </w:r>
          </w:p>
          <w:p>
            <w:pPr/>
            <w:r>
              <w:rPr/>
              <w:t xml:space="preserve">Çünkü gerçek özgürlük, ancak tüm sahte kimlikler yakıldığında başlar.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https://cocukyayinevi.com/kitaplar/adnan-seid-sapientia-suruden-istifa-6039.html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2026-07-16T20:34:05+03:00</dcterms:created>
  <dcterms:modified xsi:type="dcterms:W3CDTF">2026-07-16T20:34:05+03:00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