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Aşka Dair</w:t>
            </w:r>
          </w:p>
          <w:p>
            <w:pPr/>
            <w:r>
              <w:rPr/>
              <w:t xml:space="preserve">Yazar Adı: </w:t>
            </w:r>
            <w:r>
              <w:rPr>
                <w:b w:val="1"/>
                <w:bCs w:val="1"/>
              </w:rPr>
              <w:t xml:space="preserve">Burhan Selbes</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9786256433304</w:t>
            </w:r>
          </w:p>
          <w:p>
            <w:pPr/>
            <w:r>
              <w:rPr/>
              <w:t xml:space="preserve">Etiket Fiyatı: </w:t>
            </w:r>
            <w:r>
              <w:rPr>
                <w:b w:val="1"/>
                <w:bCs w:val="1"/>
              </w:rPr>
              <w:t xml:space="preserve">380,00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Gözlerinizi kapatıp, anlatacaklarımı kafanızda kendinize göre yorumlayıp, hayal edin. Eminim hoş olacak, başlayalım.Eşinizle veya arzuladığınız müstakbel aşkınızla yaşamış, ibadetler ve güzel işler sonrası, ikiniz de vaktiniz gelince ölmüşsünüz. Kabir, ahiret ve iyilik kötülüklerin tartılacağı hesap dönemlerini de Allah`ın izniyle güzelce geçmişsiniz ve de en sonunda aşkınızla sonsuza kadar beraber yaşayacağınız cennetinize girmişsiniz. Yaşlanmak yok, dert, keder, sıkıntı, hastalık, yok. Onunla el ele göz göze hep berabersiniz...Gelin hikâyenin devamına ve bunun gibi diğerlerine, içeride devam edelim.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https://cocukyayinevi.com/kitaplar/kitap-baski-burhan-selbes-aska-dair-3307.html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2026-04-17T19:29:21+03:00</dcterms:created>
  <dcterms:modified xsi:type="dcterms:W3CDTF">2026-04-17T19:29:21+03:00</dcterms:modified>
</cp:coreProperties>
</file>

<file path=docProps/custom.xml><?xml version="1.0" encoding="utf-8"?>
<Properties xmlns="http://schemas.openxmlformats.org/officeDocument/2006/custom-properties" xmlns:vt="http://schemas.openxmlformats.org/officeDocument/2006/docPropsVTypes"/>
</file>