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Yüreğimdeki Renkler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Kenan 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Ayırt etmeksizin yüreğimden kimseyi,</w:t>
            </w:r>
          </w:p>
          <w:p>
            <w:pPr/>
            <w:r>
              <w:rPr/>
              <w:t xml:space="preserve">beklenti yüklenen her ne varsa yarınlara,</w:t>
            </w:r>
          </w:p>
          <w:p>
            <w:pPr/>
            <w:r>
              <w:rPr/>
              <w:t xml:space="preserve">gerçekleşmesini diliyorum adınıza.</w:t>
            </w:r>
          </w:p>
          <w:p>
            <w:pPr/>
            <w:r>
              <w:rPr/>
              <w:t xml:space="preserve">Başucunuzda ve gönlünüzde yer edinmesini umduğum kitabımı oluşturan dizelerim artık biraz da sizlere emanet . Siz edebiyat dostlarının hassasiyet göstereceğini biliyor, sevgiler sunuyorum.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https://cocukyayinevi.com/kitaplar/kitap-baski-kenan-dogan-yuregimdeki-renkler-1262.html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2026-01-15T07:54:51+03:00</dcterms:created>
  <dcterms:modified xsi:type="dcterms:W3CDTF">2026-01-15T07:54:51+03:00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