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ve Öfke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Rodin Kendal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öğle sevişmesiydi</w:t>
            </w:r>
          </w:p>
          <w:p>
            <w:pPr/>
            <w:r>
              <w:rPr/>
              <w:t xml:space="preserve">temmuzun yüzümüze vurması</w:t>
            </w:r>
          </w:p>
          <w:p>
            <w:pPr/>
            <w:r>
              <w:rPr/>
              <w:t xml:space="preserve">gülüşünün rengi hâlâ damarlarımda</w:t>
            </w:r>
          </w:p>
          <w:p>
            <w:pPr/>
            <w:r>
              <w:rPr/>
              <w:t xml:space="preserve">bu ışığın bize verdiği sürede</w:t>
            </w:r>
          </w:p>
          <w:p>
            <w:pPr/>
            <w:r>
              <w:rPr/>
              <w:t xml:space="preserve">adın çiçekli yüzlerde hâlâ bir yas</w:t>
            </w:r>
          </w:p>
          <w:p>
            <w:pPr/>
            <w:r>
              <w:rPr/>
              <w:t xml:space="preserve">şimdi tutunduğun taşlara sayıklayacağım</w:t>
            </w:r>
          </w:p>
          <w:p>
            <w:pPr/>
            <w:r>
              <w:rPr/>
              <w:t xml:space="preserve">gülüşünün sonsuz dinginliğiyle</w:t>
            </w:r>
          </w:p>
          <w:p>
            <w:pPr/>
            <w:r>
              <w:rPr/>
              <w:t xml:space="preserve">gözyaşlarımızın anlık boşluğu arasında</w:t>
            </w:r>
          </w:p>
          <w:p>
            <w:pPr/>
            <w:r>
              <w:rPr/>
              <w:t xml:space="preserve">bir ağacın sabahını</w:t>
            </w:r>
          </w:p>
          <w:p>
            <w:pPr/>
            <w:r>
              <w:rPr/>
              <w:t xml:space="preserve">ve şarkısız geçen tüm ömrüne yapraklarının!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https://cocukyayinevi.com/kitaplar/kitap-baski-bulent-cetiner-isik-ve-ofke-2001.html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2026-04-17T21:09:04+03:00</dcterms:created>
  <dcterms:modified xsi:type="dcterms:W3CDTF">2026-04-17T21:09:04+03:00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