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 DREAM THROUGH THE WINDOW  THE JOURNEY OF A LITTLE BALLERINA</w:t>
            </w:r>
          </w:p>
          <w:p>
            <w:pPr/>
            <w:r>
              <w:rPr/>
              <w:t xml:space="preserve">Yazar Adı: </w:t>
            </w:r>
            <w:r>
              <w:rPr>
                <w:b w:val="1"/>
                <w:bCs w:val="1"/>
              </w:rPr>
              <w:t xml:space="preserve">Gonca Otluoğlu</w:t>
            </w:r>
          </w:p>
          <w:p>
            <w:pPr/>
            <w:r>
              <w:rPr/>
              <w:t xml:space="preserve">Alt Başlık: </w:t>
            </w:r>
            <w:r>
              <w:rPr>
                <w:b w:val="1"/>
                <w:bCs w:val="1"/>
              </w:rPr>
              <w:t xml:space="preserve">Pencereden İçeri Bir Hayal İngilizce</w:t>
            </w:r>
          </w:p>
          <w:p>
            <w:pPr/>
            <w:r>
              <w:rPr/>
              <w:t xml:space="preserve">Cilt Bilgisi: </w:t>
            </w:r>
            <w:r>
              <w:rPr>
                <w:b w:val="1"/>
                <w:bCs w:val="1"/>
              </w:rPr>
              <w:t xml:space="preserve">TEL DİKİŞ</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KUŞE CMYK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9786255896667</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 truly believe that happy people with minds enriched by art can reach a higher state of awareness. Their souls continue to inspire the world they live in and humanity for centuries.”</w:t>
            </w:r>
            <w:br/>
            <w:r>
              <w:rPr/>
              <w:t xml:space="preserve">Gonca Otluoğlu</w:t>
            </w:r>
          </w:p>
          <w:p>
            <w:pPr/>
            <w:r>
              <w:rPr/>
              <w:t xml:space="preserve">“It all began with a ballet class watched through a window. A little girl kept dreaming about one day becoming part of the world she saw from behind the glass. Sometimes, dreams come true when you least expect them.</w:t>
            </w:r>
            <w:br/>
            <w:r>
              <w:rPr/>
              <w:t xml:space="preserve">This book tells the story of a child’s heartfelt dream, the support of her family, and the power of believing in yourself. It’s a warm journey filled with challenges, worries, first steps, and hope.</w:t>
            </w:r>
            <w:br/>
            <w:r>
              <w:rPr/>
              <w:t xml:space="preserve">A pure and honest journey through the eyes of a child. Maybe it will touch your heart, too.”</w:t>
            </w:r>
          </w:p>
          <w:p>
            <w:pPr/>
            <w:r>
              <w:rPr/>
              <w:t xml:space="preserve">By scanning the QR code at the end of the book or accessing the Padlet link, you will be directed to the book’s interactive educational page. On this Padlet page, you can explore the following sections: the history of ballet and dance, the history of stage and costume design, famous ballerinas and dancers, librettos of famous ballets, ballet and dance class activities, audio recordings of the book, the catalog, reader stories, feedback and suggestions, and information about the author.</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https://cocukyayinevi.com/kitaplar/gonca-otluoglu-a-dream-through-the-window-the-journey-of-a-little-ballerina-4737.html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2026-01-15T10:32:28+03:00</dcterms:created>
  <dcterms:modified xsi:type="dcterms:W3CDTF">2026-01-15T10:32:28+03:00</dcterms:modified>
</cp:coreProperties>
</file>

<file path=docProps/custom.xml><?xml version="1.0" encoding="utf-8"?>
<Properties xmlns="http://schemas.openxmlformats.org/officeDocument/2006/custom-properties" xmlns:vt="http://schemas.openxmlformats.org/officeDocument/2006/docPropsVTypes"/>
</file>