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Tilkinin Yeni Yuvası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Şeyma Kanıtatlı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canlının bir yuvası olmalı mı?</w:t>
            </w:r>
            <w:br/>
            <w:r>
              <w:rPr/>
              <w:t xml:space="preserve">Her ev yuva mıdır?</w:t>
            </w:r>
            <w:br/>
            <w:r>
              <w:rPr/>
              <w:t xml:space="preserve">Aklına takılan sorularla yola çıkan bir tilki, kendi yuvasını bulabildi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https://cocukyayinevi.com/kitaplar/seyma-kanitatli-tilkinin-yeni-yuvasi-5754.html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2026-04-17T18:10:01+03:00</dcterms:created>
  <dcterms:modified xsi:type="dcterms:W3CDTF">2026-04-17T18:10:01+03:00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